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7A3" w:rsidRDefault="00E957A3" w:rsidP="00361B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За период </w:t>
      </w:r>
      <w:r w:rsidR="00361B86">
        <w:rPr>
          <w:rFonts w:ascii="Times New Roman" w:hAnsi="Times New Roman" w:cs="Times New Roman"/>
          <w:b/>
          <w:bCs/>
          <w:sz w:val="24"/>
          <w:szCs w:val="24"/>
        </w:rPr>
        <w:t xml:space="preserve">1-го квартала 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>2011 года</w:t>
      </w:r>
      <w:r>
        <w:rPr>
          <w:rFonts w:ascii="Times New Roman" w:hAnsi="Times New Roman" w:cs="Times New Roman"/>
          <w:sz w:val="24"/>
          <w:szCs w:val="24"/>
        </w:rPr>
        <w:t xml:space="preserve"> в ОАО «Корякэнерго»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361B86" w:rsidRDefault="00361B86" w:rsidP="00361B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За период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2-го квартала 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>2011 года</w:t>
      </w:r>
      <w:r>
        <w:rPr>
          <w:rFonts w:ascii="Times New Roman" w:hAnsi="Times New Roman" w:cs="Times New Roman"/>
          <w:sz w:val="24"/>
          <w:szCs w:val="24"/>
        </w:rPr>
        <w:t xml:space="preserve"> в ОАО «Корякэнерго»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361B86" w:rsidRDefault="00361B86" w:rsidP="00361B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За период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3-го квартала 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>2011 года</w:t>
      </w:r>
      <w:r>
        <w:rPr>
          <w:rFonts w:ascii="Times New Roman" w:hAnsi="Times New Roman" w:cs="Times New Roman"/>
          <w:sz w:val="24"/>
          <w:szCs w:val="24"/>
        </w:rPr>
        <w:t xml:space="preserve"> в ОАО «Корякэнерго»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361B86" w:rsidRDefault="00361B86" w:rsidP="00361B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За период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4-го квартала 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>2011 года</w:t>
      </w:r>
      <w:r>
        <w:rPr>
          <w:rFonts w:ascii="Times New Roman" w:hAnsi="Times New Roman" w:cs="Times New Roman"/>
          <w:sz w:val="24"/>
          <w:szCs w:val="24"/>
        </w:rPr>
        <w:t xml:space="preserve"> в ОАО «Корякэнерго»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E957A3" w:rsidRPr="00346C9F" w:rsidRDefault="00E957A3" w:rsidP="00361B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57A3" w:rsidRDefault="00E957A3" w:rsidP="00361B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За период </w:t>
      </w:r>
      <w:r w:rsidR="00361B86">
        <w:rPr>
          <w:rFonts w:ascii="Times New Roman" w:hAnsi="Times New Roman" w:cs="Times New Roman"/>
          <w:b/>
          <w:bCs/>
          <w:sz w:val="24"/>
          <w:szCs w:val="24"/>
        </w:rPr>
        <w:t xml:space="preserve">1-го квартала 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>2012 года</w:t>
      </w:r>
      <w:r>
        <w:rPr>
          <w:rFonts w:ascii="Times New Roman" w:hAnsi="Times New Roman" w:cs="Times New Roman"/>
          <w:sz w:val="24"/>
          <w:szCs w:val="24"/>
        </w:rPr>
        <w:t xml:space="preserve"> в ОАО «Корякэнерго»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361B86" w:rsidRDefault="00361B86" w:rsidP="00361B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За период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2-го квартала 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>2012 года</w:t>
      </w:r>
      <w:r>
        <w:rPr>
          <w:rFonts w:ascii="Times New Roman" w:hAnsi="Times New Roman" w:cs="Times New Roman"/>
          <w:sz w:val="24"/>
          <w:szCs w:val="24"/>
        </w:rPr>
        <w:t xml:space="preserve"> в ОАО «Корякэнерго»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361B86" w:rsidRDefault="00361B86" w:rsidP="00361B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За период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3-го квартала 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>2012 года</w:t>
      </w:r>
      <w:r>
        <w:rPr>
          <w:rFonts w:ascii="Times New Roman" w:hAnsi="Times New Roman" w:cs="Times New Roman"/>
          <w:sz w:val="24"/>
          <w:szCs w:val="24"/>
        </w:rPr>
        <w:t xml:space="preserve"> в ОАО «Корякэнерго»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361B86" w:rsidRDefault="00361B86" w:rsidP="00361B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За период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4-го квартала 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>2012 года</w:t>
      </w:r>
      <w:r>
        <w:rPr>
          <w:rFonts w:ascii="Times New Roman" w:hAnsi="Times New Roman" w:cs="Times New Roman"/>
          <w:sz w:val="24"/>
          <w:szCs w:val="24"/>
        </w:rPr>
        <w:t xml:space="preserve"> в ОАО «Корякэнерго»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E957A3" w:rsidRDefault="00E957A3" w:rsidP="00361B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57A3" w:rsidRDefault="00E957A3" w:rsidP="00361B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0125">
        <w:rPr>
          <w:rFonts w:ascii="Times New Roman" w:hAnsi="Times New Roman" w:cs="Times New Roman"/>
          <w:b/>
          <w:bCs/>
          <w:sz w:val="24"/>
          <w:szCs w:val="24"/>
        </w:rPr>
        <w:t>За период 1-го квартала 2013 года</w:t>
      </w:r>
      <w:r>
        <w:rPr>
          <w:rFonts w:ascii="Times New Roman" w:hAnsi="Times New Roman" w:cs="Times New Roman"/>
          <w:sz w:val="24"/>
          <w:szCs w:val="24"/>
        </w:rPr>
        <w:t xml:space="preserve"> в ОАО «Корякэнерго»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361B86" w:rsidRDefault="00361B86" w:rsidP="00361B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2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>-го квартала 2013 года</w:t>
      </w:r>
      <w:r>
        <w:rPr>
          <w:rFonts w:ascii="Times New Roman" w:hAnsi="Times New Roman" w:cs="Times New Roman"/>
          <w:sz w:val="24"/>
          <w:szCs w:val="24"/>
        </w:rPr>
        <w:t xml:space="preserve"> в ОАО «Корякэнерго»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361B86" w:rsidRDefault="00361B86" w:rsidP="00361B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3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>-го квартала 2013 года</w:t>
      </w:r>
      <w:r>
        <w:rPr>
          <w:rFonts w:ascii="Times New Roman" w:hAnsi="Times New Roman" w:cs="Times New Roman"/>
          <w:sz w:val="24"/>
          <w:szCs w:val="24"/>
        </w:rPr>
        <w:t xml:space="preserve"> в ОАО «Корякэнерго»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361B86" w:rsidRDefault="00361B86" w:rsidP="00361B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4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>-го квартала 2013 года</w:t>
      </w:r>
      <w:r>
        <w:rPr>
          <w:rFonts w:ascii="Times New Roman" w:hAnsi="Times New Roman" w:cs="Times New Roman"/>
          <w:sz w:val="24"/>
          <w:szCs w:val="24"/>
        </w:rPr>
        <w:t xml:space="preserve"> в ОАО «Корякэнерго»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B466D9" w:rsidRDefault="00B466D9" w:rsidP="00361B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432B" w:rsidRDefault="0097432B" w:rsidP="009743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1-го квартала 2014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ОАО «Корякэнерго»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97432B" w:rsidRDefault="0097432B" w:rsidP="009743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2-го квартала 2014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ОАО «Корякэнерго»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97432B" w:rsidRDefault="0097432B" w:rsidP="009743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 период 3-го квартала 2014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ОАО «Корякэнерго»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97432B" w:rsidRDefault="0097432B" w:rsidP="009743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4-го квартала 2014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ОАО «Корякэнерго»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B466D9" w:rsidRDefault="00B466D9" w:rsidP="00D0493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69F5" w:rsidRDefault="006569F5" w:rsidP="006569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1-го квартала 2015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ОАО «Корякэнерго»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CD0677" w:rsidRDefault="00CD0677" w:rsidP="00CD06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2-го квартала 2015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ОАО «Корякэнерго»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036AA1" w:rsidRDefault="00036AA1" w:rsidP="00036A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3-го квартала 2015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ОАО «Корякэнерго»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036AA1" w:rsidRDefault="00036AA1" w:rsidP="00036A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4-го квартала 2015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6569F5" w:rsidRDefault="006569F5" w:rsidP="00D0493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646C" w:rsidRDefault="00E7646C" w:rsidP="00E764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1-го квартала 2016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30530A" w:rsidRDefault="0030530A" w:rsidP="0030530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2-го квартала 2016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30530A" w:rsidRDefault="0030530A" w:rsidP="0030530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3-го квартала 2016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DF54DB" w:rsidRDefault="00DF54DB" w:rsidP="00DF54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4-го квартала 2016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30530A" w:rsidRDefault="0030530A" w:rsidP="0030530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530A" w:rsidRDefault="0030530A" w:rsidP="00E764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5E3C" w:rsidRDefault="00175E3C" w:rsidP="00175E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1-го квартала 2017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175E3C" w:rsidRDefault="00175E3C" w:rsidP="00175E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2-го квартала 2017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6F3514" w:rsidRDefault="006F3514" w:rsidP="006F351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3-го квартала 2017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6F3514" w:rsidRDefault="006F3514" w:rsidP="006F351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 период 4-го квартала 2017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6C5BBC" w:rsidRDefault="006C5BBC" w:rsidP="006F351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5BBC" w:rsidRDefault="006C5BBC" w:rsidP="006C5B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1-го квартала 2018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6C5BBC" w:rsidRDefault="006C5BBC" w:rsidP="006C5B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2-го квартала 2018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«Корякэнерго»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077F33" w:rsidRDefault="00077F33" w:rsidP="00077F3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3-го квартала 2018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Корякэнерго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077F33" w:rsidRDefault="00077F33" w:rsidP="00077F3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4-го квартала 2018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Корякэнерго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077F33" w:rsidRDefault="00077F33" w:rsidP="00077F3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324E" w:rsidRDefault="0027324E" w:rsidP="002732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1-го квартала 2019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Корякэнерго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27324E" w:rsidRDefault="0027324E" w:rsidP="002732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2-го квартала 2019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Корякэнерго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27324E" w:rsidRDefault="0027324E" w:rsidP="002732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3-го квартала 2019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Корякэнерго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9B0785" w:rsidRDefault="009B0785" w:rsidP="009B078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4-го квартала 2019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Корякэнерго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6C5BBC" w:rsidRPr="00077F33" w:rsidRDefault="006C5BBC" w:rsidP="006F3514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55F5" w:rsidRDefault="00BA55F5" w:rsidP="00BA55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1-го квартала 2020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Корякэнерго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BA55F5" w:rsidRDefault="00BA55F5" w:rsidP="00BA55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2-го квартала 2020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Корякэнерго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BA55F5" w:rsidRDefault="00BA55F5" w:rsidP="00BA55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3-го квартала 2020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Корякэнерго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BA55F5" w:rsidRDefault="00BA55F5" w:rsidP="00BA55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4-го квартала 2020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Корякэнерго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212A81" w:rsidRDefault="00212A81" w:rsidP="00212A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1-го квартала 2021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Корякэнерго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212A81" w:rsidRDefault="00212A81" w:rsidP="00212A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 период 2-го квартала 2021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Корякэнерго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212A81" w:rsidRDefault="00212A81" w:rsidP="00212A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3-го квартала 2021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Корякэнерго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212A81" w:rsidRDefault="00212A81" w:rsidP="00212A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4-го квартала 2021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Корякэнерго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BC7D93" w:rsidRDefault="00BC7D93" w:rsidP="00BC7D9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1-го квартала 2022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Корякэнерго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BC7D93" w:rsidRDefault="00BC7D93" w:rsidP="00BC7D9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2-го квартала 2022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Корякэнерго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A94377" w:rsidRDefault="00A94377" w:rsidP="00A943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3-го квартала 2022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Корякэнерго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A94377" w:rsidRDefault="00A94377" w:rsidP="00A943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период 4-го квартала 2022</w:t>
      </w:r>
      <w:r w:rsidRPr="005E0125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Корякэнерго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аварийных отключений в электросетях не зарегистрировано и, следовательно, объемы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электроэнергии, недопоставленной в связи с аварийными отключениями отсутствуют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A94377" w:rsidRDefault="00A94377" w:rsidP="00BC7D9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646C" w:rsidRPr="00346C9F" w:rsidRDefault="00E7646C" w:rsidP="00D0493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E7646C" w:rsidRPr="00346C9F" w:rsidSect="00151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4DEE"/>
    <w:rsid w:val="00036AA1"/>
    <w:rsid w:val="00037965"/>
    <w:rsid w:val="00047153"/>
    <w:rsid w:val="00077F33"/>
    <w:rsid w:val="000C1094"/>
    <w:rsid w:val="00136DED"/>
    <w:rsid w:val="0014336B"/>
    <w:rsid w:val="00151892"/>
    <w:rsid w:val="0017458F"/>
    <w:rsid w:val="00175E3C"/>
    <w:rsid w:val="00207440"/>
    <w:rsid w:val="00212A81"/>
    <w:rsid w:val="00214DEE"/>
    <w:rsid w:val="002425A3"/>
    <w:rsid w:val="0027324E"/>
    <w:rsid w:val="00290BF7"/>
    <w:rsid w:val="002C50F6"/>
    <w:rsid w:val="0030530A"/>
    <w:rsid w:val="00320CD4"/>
    <w:rsid w:val="00343E69"/>
    <w:rsid w:val="00346C9F"/>
    <w:rsid w:val="0035727D"/>
    <w:rsid w:val="00361B86"/>
    <w:rsid w:val="003859BD"/>
    <w:rsid w:val="003B3585"/>
    <w:rsid w:val="00457BE8"/>
    <w:rsid w:val="004703BC"/>
    <w:rsid w:val="004A3AB6"/>
    <w:rsid w:val="004C7EA9"/>
    <w:rsid w:val="004E4852"/>
    <w:rsid w:val="00516571"/>
    <w:rsid w:val="00557FB1"/>
    <w:rsid w:val="00575127"/>
    <w:rsid w:val="005839E0"/>
    <w:rsid w:val="005E0125"/>
    <w:rsid w:val="0065325A"/>
    <w:rsid w:val="006569F5"/>
    <w:rsid w:val="0068194F"/>
    <w:rsid w:val="006A74FD"/>
    <w:rsid w:val="006B3F79"/>
    <w:rsid w:val="006C5BBC"/>
    <w:rsid w:val="006F3514"/>
    <w:rsid w:val="006F494E"/>
    <w:rsid w:val="00727789"/>
    <w:rsid w:val="007D068A"/>
    <w:rsid w:val="00874C13"/>
    <w:rsid w:val="008E482B"/>
    <w:rsid w:val="00903313"/>
    <w:rsid w:val="009424F1"/>
    <w:rsid w:val="0097432B"/>
    <w:rsid w:val="009B0785"/>
    <w:rsid w:val="009E1358"/>
    <w:rsid w:val="00A94377"/>
    <w:rsid w:val="00AA48EF"/>
    <w:rsid w:val="00AD4D5E"/>
    <w:rsid w:val="00AF26AC"/>
    <w:rsid w:val="00B047AE"/>
    <w:rsid w:val="00B313F1"/>
    <w:rsid w:val="00B466D9"/>
    <w:rsid w:val="00B5740A"/>
    <w:rsid w:val="00B6607B"/>
    <w:rsid w:val="00BA55F5"/>
    <w:rsid w:val="00BC7D93"/>
    <w:rsid w:val="00C55A6F"/>
    <w:rsid w:val="00C94379"/>
    <w:rsid w:val="00C945D8"/>
    <w:rsid w:val="00CD0677"/>
    <w:rsid w:val="00D04936"/>
    <w:rsid w:val="00DD020D"/>
    <w:rsid w:val="00DF37EC"/>
    <w:rsid w:val="00DF54DB"/>
    <w:rsid w:val="00E33B34"/>
    <w:rsid w:val="00E449AA"/>
    <w:rsid w:val="00E7646C"/>
    <w:rsid w:val="00E957A3"/>
    <w:rsid w:val="00EC6A0A"/>
    <w:rsid w:val="00F04271"/>
    <w:rsid w:val="00F05069"/>
    <w:rsid w:val="00F26D69"/>
    <w:rsid w:val="00F65D78"/>
    <w:rsid w:val="00F82174"/>
    <w:rsid w:val="00F82DAD"/>
    <w:rsid w:val="00FC0C93"/>
    <w:rsid w:val="00FF6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89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1537</Words>
  <Characters>8766</Characters>
  <Application>Microsoft Office Word</Application>
  <DocSecurity>0</DocSecurity>
  <Lines>73</Lines>
  <Paragraphs>20</Paragraphs>
  <ScaleCrop>false</ScaleCrop>
  <Company>Company</Company>
  <LinksUpToDate>false</LinksUpToDate>
  <CharactersWithSpaces>10283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pto18</dc:creator>
  <cp:keywords/>
  <dc:description/>
  <cp:lastModifiedBy>Александр Голубев</cp:lastModifiedBy>
  <cp:revision>27</cp:revision>
  <dcterms:created xsi:type="dcterms:W3CDTF">2013-01-23T21:28:00Z</dcterms:created>
  <dcterms:modified xsi:type="dcterms:W3CDTF">2023-01-26T01:55:00Z</dcterms:modified>
</cp:coreProperties>
</file>